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9DF" w:rsidRPr="009549DF" w:rsidRDefault="009549DF" w:rsidP="009549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549DF">
        <w:rPr>
          <w:rFonts w:ascii="Times New Roman" w:eastAsia="Calibri" w:hAnsi="Times New Roman" w:cs="Times New Roman"/>
          <w:b/>
          <w:bCs/>
          <w:sz w:val="28"/>
          <w:szCs w:val="28"/>
        </w:rPr>
        <w:t>Всероссийская олимпиада школьников по праву</w:t>
      </w:r>
    </w:p>
    <w:p w:rsidR="009549DF" w:rsidRPr="009549DF" w:rsidRDefault="009549DF" w:rsidP="009549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549DF">
        <w:rPr>
          <w:rFonts w:ascii="Times New Roman" w:eastAsia="Calibri" w:hAnsi="Times New Roman" w:cs="Times New Roman"/>
          <w:b/>
          <w:bCs/>
          <w:sz w:val="28"/>
          <w:szCs w:val="28"/>
        </w:rPr>
        <w:t>Школьный тур</w:t>
      </w:r>
    </w:p>
    <w:p w:rsidR="009549DF" w:rsidRPr="009549DF" w:rsidRDefault="009549DF" w:rsidP="009549DF">
      <w:pPr>
        <w:spacing w:after="0" w:line="240" w:lineRule="auto"/>
        <w:jc w:val="center"/>
        <w:rPr>
          <w:rStyle w:val="c1"/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2024-2025 учебный год</w:t>
      </w:r>
    </w:p>
    <w:p w:rsidR="00EE5DD4" w:rsidRDefault="00EE5DD4" w:rsidP="009549D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</w:rPr>
      </w:pPr>
      <w:r>
        <w:rPr>
          <w:rStyle w:val="c1"/>
          <w:color w:val="000000"/>
        </w:rPr>
        <w:t>7-8 КЛАСС</w:t>
      </w:r>
    </w:p>
    <w:p w:rsidR="00FC47F9" w:rsidRDefault="00FC47F9" w:rsidP="005A050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  <w:lang w:val="en-US"/>
        </w:rPr>
      </w:pPr>
      <w:r>
        <w:rPr>
          <w:rStyle w:val="c1"/>
          <w:color w:val="000000"/>
          <w:sz w:val="28"/>
          <w:szCs w:val="28"/>
        </w:rPr>
        <w:t xml:space="preserve">Часть </w:t>
      </w:r>
      <w:r>
        <w:rPr>
          <w:rStyle w:val="c1"/>
          <w:color w:val="000000"/>
          <w:sz w:val="28"/>
          <w:szCs w:val="28"/>
          <w:lang w:val="en-US"/>
        </w:rPr>
        <w:t>I</w:t>
      </w:r>
    </w:p>
    <w:p w:rsidR="00377F1B" w:rsidRPr="00377F1B" w:rsidRDefault="00377F1B" w:rsidP="005A050A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5C8C">
        <w:rPr>
          <w:rStyle w:val="c1"/>
          <w:color w:val="000000"/>
          <w:sz w:val="28"/>
          <w:szCs w:val="28"/>
        </w:rPr>
        <w:t>(</w:t>
      </w:r>
      <w:r>
        <w:rPr>
          <w:rStyle w:val="c1"/>
          <w:color w:val="000000"/>
          <w:sz w:val="28"/>
          <w:szCs w:val="28"/>
        </w:rPr>
        <w:t>Время выполнения -45 минут)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b/>
          <w:bCs/>
          <w:color w:val="000000"/>
        </w:rPr>
        <w:t xml:space="preserve">Выберите правильный </w:t>
      </w:r>
      <w:r w:rsidR="00FC47F9">
        <w:rPr>
          <w:rStyle w:val="c8"/>
          <w:b/>
          <w:bCs/>
          <w:color w:val="000000"/>
        </w:rPr>
        <w:t>ответ (</w:t>
      </w:r>
      <w:r>
        <w:rPr>
          <w:rStyle w:val="c8"/>
          <w:b/>
          <w:bCs/>
          <w:color w:val="000000"/>
        </w:rPr>
        <w:t>1 балл за каждый верный ответ)</w:t>
      </w:r>
    </w:p>
    <w:p w:rsidR="005A050A" w:rsidRDefault="005A050A" w:rsidP="00EE5DD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D5C8C">
        <w:rPr>
          <w:rStyle w:val="c1"/>
          <w:b/>
          <w:color w:val="000000"/>
        </w:rPr>
        <w:t>1.</w:t>
      </w:r>
      <w:r>
        <w:rPr>
          <w:rStyle w:val="c1"/>
          <w:color w:val="000000"/>
        </w:rPr>
        <w:t>Высшую юридическую силу в Российской Федерации имеет: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А. ФЗ «О выборах президента Российской Федерации»;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Б. Уголовный кодекс Российской Федерации;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В. Конституция Российской Федерации;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Г. Гражданский кодекс Российской Федерации.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D5C8C">
        <w:rPr>
          <w:rStyle w:val="c1"/>
          <w:b/>
          <w:color w:val="000000"/>
        </w:rPr>
        <w:t>2</w:t>
      </w:r>
      <w:r>
        <w:rPr>
          <w:rStyle w:val="c1"/>
          <w:color w:val="000000"/>
        </w:rPr>
        <w:t>. Органы местного самоуправления в Российской Федерации: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А. Входят в систему органов государственной власти;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Б. Не входят в систему органов государственной власти;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В. Не существуют в Российской Федерации;</w:t>
      </w:r>
    </w:p>
    <w:p w:rsidR="009549DF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Г. Верный ответ отсутствует.</w:t>
      </w:r>
    </w:p>
    <w:p w:rsidR="009549DF" w:rsidRDefault="009549DF" w:rsidP="00EE5DD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9549DF">
        <w:rPr>
          <w:rStyle w:val="c1"/>
          <w:b/>
          <w:color w:val="000000"/>
        </w:rPr>
        <w:t>3.</w:t>
      </w:r>
      <w:r>
        <w:rPr>
          <w:rStyle w:val="c1"/>
          <w:color w:val="000000"/>
        </w:rPr>
        <w:t xml:space="preserve"> В России источниками права являются: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А. законы;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Б. подзаконные акты;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В. юридические прецеденты;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Г. нормативные договоры;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Д. все вышеперечисленные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D5C8C">
        <w:rPr>
          <w:rStyle w:val="c1"/>
          <w:b/>
          <w:color w:val="000000"/>
        </w:rPr>
        <w:t>4</w:t>
      </w:r>
      <w:r>
        <w:rPr>
          <w:rStyle w:val="c1"/>
          <w:color w:val="000000"/>
        </w:rPr>
        <w:t>. Исполнительную власть в РФ осуществляет: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А. Президент РФ;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Б. Правительство РФ;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В. Федеральное собрание РФ;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Г. Конституционный Суд РФ;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Д. Верный ответ отсутствует</w:t>
      </w:r>
    </w:p>
    <w:p w:rsidR="00FC47F9" w:rsidRDefault="00FC47F9" w:rsidP="00EE5DD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D5C8C">
        <w:rPr>
          <w:rStyle w:val="c1"/>
          <w:b/>
          <w:color w:val="000000"/>
        </w:rPr>
        <w:t>5.</w:t>
      </w:r>
      <w:r>
        <w:rPr>
          <w:rStyle w:val="c1"/>
          <w:color w:val="000000"/>
        </w:rPr>
        <w:t xml:space="preserve"> Под правовым обычаем понимают: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А. Документ, принятый уполномоченным органом, регулирующий общественные отношения;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Б. Зафиксированное в религиозных источниках правило поведения, адресованное неопределенному числу лиц;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В. Исторически сложившееся правило поведения, одобренное государством и включенное в систему права;</w:t>
      </w:r>
    </w:p>
    <w:p w:rsidR="00FC47F9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Г. Верный ответ отсутствует.</w:t>
      </w:r>
    </w:p>
    <w:p w:rsidR="00FC47F9" w:rsidRDefault="00FC47F9" w:rsidP="00EE5DD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D5C8C">
        <w:rPr>
          <w:rStyle w:val="c1"/>
          <w:b/>
          <w:color w:val="000000"/>
        </w:rPr>
        <w:t>6.</w:t>
      </w:r>
      <w:r>
        <w:rPr>
          <w:rStyle w:val="c1"/>
          <w:color w:val="000000"/>
        </w:rPr>
        <w:t xml:space="preserve"> Каков максимальный срок лишения свободы для несовершеннолетних осужденных в возрасте до 16 лет по уголовному законодательству РФ: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А. три года;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Б. пять лет;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В. шесть лет;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Г. десять лет;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Д. верный ответ отсутствует</w:t>
      </w:r>
    </w:p>
    <w:p w:rsidR="00FC47F9" w:rsidRDefault="00FC47F9" w:rsidP="00EE5DD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D5C8C">
        <w:rPr>
          <w:rStyle w:val="c1"/>
          <w:b/>
          <w:color w:val="000000"/>
        </w:rPr>
        <w:lastRenderedPageBreak/>
        <w:t>7</w:t>
      </w:r>
      <w:r>
        <w:rPr>
          <w:rStyle w:val="c1"/>
          <w:color w:val="000000"/>
        </w:rPr>
        <w:t>. В Совет Федерации Федерального Собрания РФ входят: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А. по четыре представителя от каждого субъекта РФ;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Б. по три представителя от каждого субъекта РФ;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В. по два представителя от каждого субъекта РФ;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Г. по одному представителю от каждого субъекта РФ;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Д. верный ответ отсутствует</w:t>
      </w:r>
    </w:p>
    <w:p w:rsidR="00FC47F9" w:rsidRDefault="00FC47F9" w:rsidP="00EE5DD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D5C8C">
        <w:rPr>
          <w:rStyle w:val="c1"/>
          <w:b/>
          <w:color w:val="000000"/>
        </w:rPr>
        <w:t>8.</w:t>
      </w:r>
      <w:r>
        <w:rPr>
          <w:rStyle w:val="c1"/>
          <w:color w:val="000000"/>
        </w:rPr>
        <w:t xml:space="preserve"> Принципом гражданского судопроизводства является: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А. Демократизм судопроизводства;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Б. Состязательность сторон;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В. Обязательность участия прокурора в каждом процессе;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Г. Учет мнения сторон при вынесении судебного решения;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Д. Верный ответ отсутствует.</w:t>
      </w:r>
    </w:p>
    <w:p w:rsidR="00FC47F9" w:rsidRDefault="00FC47F9" w:rsidP="00EE5DD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D5C8C">
        <w:rPr>
          <w:rStyle w:val="c1"/>
          <w:b/>
          <w:color w:val="000000"/>
        </w:rPr>
        <w:t>9.</w:t>
      </w:r>
      <w:r>
        <w:rPr>
          <w:rStyle w:val="c1"/>
          <w:color w:val="000000"/>
        </w:rPr>
        <w:t xml:space="preserve"> Совокупность методов и способов осуществления власти – это: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А. государственное управление;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Б. форма правления;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В. политический режим;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Г. форма государственного устройства;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Д. верный ответ отсутствует.</w:t>
      </w:r>
    </w:p>
    <w:p w:rsidR="00FC47F9" w:rsidRPr="00AD5C8C" w:rsidRDefault="00FC47F9" w:rsidP="00EE5DD4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/>
        </w:rPr>
      </w:pP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D5C8C">
        <w:rPr>
          <w:rStyle w:val="c1"/>
          <w:b/>
          <w:color w:val="000000"/>
        </w:rPr>
        <w:t>10.</w:t>
      </w:r>
      <w:r>
        <w:rPr>
          <w:rStyle w:val="c1"/>
          <w:color w:val="000000"/>
        </w:rPr>
        <w:t xml:space="preserve"> Палатами парламента Российской Федерации являются: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А. Кабинет министров;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Б. Федеральное Собрание;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В. Государственная Дума;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Г. Совет Федерации;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Д. верный ответ отсутствует.</w:t>
      </w:r>
    </w:p>
    <w:p w:rsidR="00FC47F9" w:rsidRDefault="00FC47F9" w:rsidP="00EE5DD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D5C8C">
        <w:rPr>
          <w:rStyle w:val="c1"/>
          <w:b/>
          <w:color w:val="000000"/>
        </w:rPr>
        <w:t>11</w:t>
      </w:r>
      <w:r>
        <w:rPr>
          <w:rStyle w:val="c1"/>
          <w:color w:val="000000"/>
        </w:rPr>
        <w:t>. К полномочиям Конституционного суда РФ относятся следующие: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А. внесение поправок к статьям Конституции РФ;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Б. толкование статей Конституции РФ;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В. рассмотрение споров о нарушении конституционных прав субъектов права;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Г. все перечисленные;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Д. верный ответ отсутствует.</w:t>
      </w:r>
    </w:p>
    <w:p w:rsidR="00FC47F9" w:rsidRDefault="00FC47F9" w:rsidP="00EE5DD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D5C8C">
        <w:rPr>
          <w:rStyle w:val="c1"/>
          <w:b/>
          <w:color w:val="000000"/>
        </w:rPr>
        <w:t>12.</w:t>
      </w:r>
      <w:r>
        <w:rPr>
          <w:rStyle w:val="c1"/>
          <w:color w:val="000000"/>
        </w:rPr>
        <w:t xml:space="preserve"> Какие из перечисленных льгот несовершеннолетнего работника соответствуют Трудовому законодательству РФ: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А. сокращенный рабочий день;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Б. запрет на работу в ночное время;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В. запрет на увольнение в течение первого года работы;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Г. ежегодное предоставление двухмесячного оплачиваемого отпуска;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Д. верный ответ отсутствует.</w:t>
      </w:r>
    </w:p>
    <w:p w:rsidR="00FC47F9" w:rsidRDefault="00FC47F9" w:rsidP="00EE5DD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D5C8C">
        <w:rPr>
          <w:rStyle w:val="c1"/>
          <w:b/>
          <w:color w:val="000000"/>
        </w:rPr>
        <w:t>13</w:t>
      </w:r>
      <w:r>
        <w:rPr>
          <w:rStyle w:val="c1"/>
          <w:color w:val="000000"/>
        </w:rPr>
        <w:t>. Под дееспособностью гражданина понимают: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А. Способность гражданина осуществлять свои права;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Б. Способность гражданина вступать в трудовые и гражданско-правовые отношения;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В. Способность гражданина своими действиями приобретать и осуществлять гражданские права, создавать для себя гражданские обязанности и исполнять их;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Г. Желание гражданина осуществлять законные права и интересы;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Д. Верный ответ отсутствует.</w:t>
      </w:r>
    </w:p>
    <w:p w:rsidR="00FC47F9" w:rsidRDefault="00FC47F9" w:rsidP="00EE5DD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D5C8C">
        <w:rPr>
          <w:rStyle w:val="c1"/>
          <w:b/>
          <w:color w:val="000000"/>
        </w:rPr>
        <w:lastRenderedPageBreak/>
        <w:t>14</w:t>
      </w:r>
      <w:r>
        <w:rPr>
          <w:rStyle w:val="c1"/>
          <w:color w:val="000000"/>
        </w:rPr>
        <w:t>. Высшей мерой наказания по уголовному законодательству РФ в настоящее время является: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А. смертная казнь;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Б. пожизненное заключение;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В. лишение свободы на 50 лет;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Г. лишение свободы на 25 лет;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Д. верный ответ отсутствует.</w:t>
      </w:r>
    </w:p>
    <w:p w:rsidR="00FC47F9" w:rsidRDefault="00FC47F9" w:rsidP="00EE5DD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D5C8C">
        <w:rPr>
          <w:rStyle w:val="c1"/>
          <w:b/>
          <w:color w:val="000000"/>
        </w:rPr>
        <w:t>15</w:t>
      </w:r>
      <w:r>
        <w:rPr>
          <w:rStyle w:val="c1"/>
          <w:color w:val="000000"/>
        </w:rPr>
        <w:t>. При достижении 14-летнего возраста несовершеннолетний приобретает следующие права: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А. вносить вклады в кредитные учреждения;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Б. на осуществление авторских прав;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В. на вступление в кооператив;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Г. самостоятельно заключить трудовой договор;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Д. верный ответ отсутствует.</w:t>
      </w:r>
    </w:p>
    <w:p w:rsidR="00FC47F9" w:rsidRDefault="00FC47F9" w:rsidP="00EE5DD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D5C8C">
        <w:rPr>
          <w:rStyle w:val="c1"/>
          <w:b/>
          <w:color w:val="000000"/>
        </w:rPr>
        <w:t>16</w:t>
      </w:r>
      <w:r>
        <w:rPr>
          <w:rStyle w:val="c1"/>
          <w:color w:val="000000"/>
        </w:rPr>
        <w:t>. С какого возраста по общему правилу можно вступать в трудовые отношения: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А. 12 лет;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Б. 14 лет;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В. 15 лет;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Г. 16 лет;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Д. верный ответ отсутствует.</w:t>
      </w:r>
    </w:p>
    <w:p w:rsidR="00FC47F9" w:rsidRDefault="00FC47F9" w:rsidP="00EE5DD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EE5DD4" w:rsidRDefault="00FC47F9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D5C8C">
        <w:rPr>
          <w:rStyle w:val="c1"/>
          <w:b/>
          <w:color w:val="000000"/>
        </w:rPr>
        <w:t>17.</w:t>
      </w:r>
      <w:r w:rsidR="00EE5DD4">
        <w:rPr>
          <w:rStyle w:val="c1"/>
          <w:color w:val="000000"/>
        </w:rPr>
        <w:t xml:space="preserve"> Государственным языком Российской Федерации на всей ее территории является русский язык. Какие субъекты РФ не вправе устанавливать свои государственные языки А. Республики;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Б. Автономные округа;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В. Края;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Г. Города федерального значения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Д. Верный ответ отсутствует.</w:t>
      </w:r>
    </w:p>
    <w:p w:rsidR="00FC47F9" w:rsidRDefault="00FC47F9" w:rsidP="00EE5DD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EE5DD4" w:rsidRDefault="00FC47F9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D5C8C">
        <w:rPr>
          <w:rStyle w:val="c1"/>
          <w:b/>
          <w:color w:val="000000"/>
        </w:rPr>
        <w:t>18</w:t>
      </w:r>
      <w:r w:rsidR="00EE5DD4" w:rsidRPr="00AD5C8C">
        <w:rPr>
          <w:rStyle w:val="c1"/>
          <w:b/>
          <w:color w:val="000000"/>
        </w:rPr>
        <w:t>.</w:t>
      </w:r>
      <w:r w:rsidR="00EE5DD4">
        <w:rPr>
          <w:rStyle w:val="c1"/>
          <w:color w:val="000000"/>
        </w:rPr>
        <w:t xml:space="preserve"> Президентом Российской Федерации может быть избран гражданин Российской Федерации, достигший: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А. 18 лет;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Б. 20 лет;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В. 21 года;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Г. 25 лет;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Д. 35 лет.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Д. Верный ответ отсутствует.</w:t>
      </w:r>
    </w:p>
    <w:p w:rsidR="00FC47F9" w:rsidRDefault="00FC47F9" w:rsidP="00EE5DD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EE5DD4" w:rsidRDefault="005A050A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D5C8C">
        <w:rPr>
          <w:rStyle w:val="c1"/>
          <w:b/>
          <w:color w:val="000000"/>
        </w:rPr>
        <w:t>19</w:t>
      </w:r>
      <w:r>
        <w:rPr>
          <w:rStyle w:val="c1"/>
          <w:color w:val="000000"/>
        </w:rPr>
        <w:t>. На</w:t>
      </w:r>
      <w:r w:rsidR="00EE5DD4">
        <w:rPr>
          <w:rStyle w:val="c1"/>
          <w:color w:val="000000"/>
        </w:rPr>
        <w:t xml:space="preserve"> какой срок избирается Президент Российской Федерации: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А. 4 года;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Б. 5 лет;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В. 6 лет;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Г. 7 лет;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Д. Верный ответ отсутствует.</w:t>
      </w:r>
    </w:p>
    <w:p w:rsidR="00EE5DD4" w:rsidRDefault="00FC47F9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D5C8C">
        <w:rPr>
          <w:rStyle w:val="c1"/>
          <w:b/>
          <w:color w:val="000000"/>
        </w:rPr>
        <w:t>20</w:t>
      </w:r>
      <w:r>
        <w:rPr>
          <w:rStyle w:val="c1"/>
          <w:color w:val="000000"/>
        </w:rPr>
        <w:t xml:space="preserve">. </w:t>
      </w:r>
      <w:r w:rsidR="00EE5DD4">
        <w:rPr>
          <w:rStyle w:val="c1"/>
          <w:color w:val="000000"/>
        </w:rPr>
        <w:t xml:space="preserve">  Какой международный документ можно назвать «Мировой конституцией для детей»?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А. Всеобщая декларация прав человека.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Б. Конституция Российской Федерации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В. Конвенция о правах ребенка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Г. Декларация о правах ребенка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Д. верный ответ отсутствует.</w:t>
      </w:r>
    </w:p>
    <w:p w:rsidR="00FC47F9" w:rsidRDefault="00FC47F9" w:rsidP="00EE5DD4">
      <w:pPr>
        <w:pStyle w:val="c2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</w:rPr>
      </w:pPr>
    </w:p>
    <w:p w:rsidR="00FC47F9" w:rsidRPr="002B574A" w:rsidRDefault="00FC47F9" w:rsidP="00FC47F9">
      <w:pPr>
        <w:pStyle w:val="c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  <w:r>
        <w:rPr>
          <w:rStyle w:val="c8"/>
          <w:b/>
          <w:bCs/>
          <w:color w:val="000000"/>
        </w:rPr>
        <w:t xml:space="preserve">Часть </w:t>
      </w:r>
      <w:r w:rsidR="005A050A">
        <w:rPr>
          <w:rStyle w:val="c8"/>
          <w:b/>
          <w:bCs/>
          <w:color w:val="000000"/>
          <w:lang w:val="en-US"/>
        </w:rPr>
        <w:t>II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b/>
          <w:bCs/>
          <w:color w:val="000000"/>
        </w:rPr>
        <w:t xml:space="preserve">Согласны ли Вы со следующими суждениями: ДА или </w:t>
      </w:r>
      <w:r w:rsidR="00FC47F9">
        <w:rPr>
          <w:rStyle w:val="c8"/>
          <w:b/>
          <w:bCs/>
          <w:color w:val="000000"/>
        </w:rPr>
        <w:t>НЕТ (</w:t>
      </w:r>
      <w:r>
        <w:rPr>
          <w:rStyle w:val="c8"/>
          <w:b/>
          <w:bCs/>
          <w:color w:val="000000"/>
        </w:rPr>
        <w:t>по 2 балла за каждый верный ответ):</w:t>
      </w:r>
    </w:p>
    <w:p w:rsidR="00FC47F9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1. Суверенитет государства означает независимость и юридическую самостоятельность государства как субъекта международных отношений.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2. В соответствии с Конституцией РФ Российская Федерация – религиозное православное государство.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3. «Народное вече» – это народное собрание в Древней и средневековой Руси, на котором обсуждались общие дела и непосредственно решались насущные вопросы общественной, политической и культурной жизни.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4. Одно и то же лицо может одновременно являться членом Совета Федерации и депутатом Государственной Думы. Депутат Государственной Думы может быть депутатом </w:t>
      </w:r>
      <w:r w:rsidR="00FC47F9">
        <w:rPr>
          <w:rStyle w:val="c1"/>
          <w:color w:val="000000"/>
        </w:rPr>
        <w:t>иных представительных</w:t>
      </w:r>
      <w:r>
        <w:rPr>
          <w:rStyle w:val="c1"/>
          <w:color w:val="000000"/>
        </w:rPr>
        <w:t xml:space="preserve"> органов государственной власти и органов местного самоуправления.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5. Российская Федерация состоит из 93 субъектов.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6. По общему правилу гражданин Российской Федерации может самостоятельно осуществлять в полном объеме свои права и обязанности с 16 лет.</w:t>
      </w:r>
    </w:p>
    <w:p w:rsidR="00FC47F9" w:rsidRDefault="00FC47F9" w:rsidP="00EE5DD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FC47F9" w:rsidRDefault="00FC47F9" w:rsidP="00EE5DD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FC47F9" w:rsidRPr="002B574A" w:rsidRDefault="00FC47F9" w:rsidP="00FC47F9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  <w:r w:rsidRPr="00FC47F9">
        <w:rPr>
          <w:rStyle w:val="c1"/>
          <w:b/>
          <w:color w:val="000000"/>
        </w:rPr>
        <w:t xml:space="preserve">Часть </w:t>
      </w:r>
      <w:r w:rsidR="005A050A">
        <w:rPr>
          <w:rStyle w:val="c1"/>
          <w:b/>
          <w:color w:val="000000"/>
          <w:lang w:val="en-US"/>
        </w:rPr>
        <w:t>III</w:t>
      </w:r>
    </w:p>
    <w:p w:rsidR="00EE5DD4" w:rsidRPr="00FC47F9" w:rsidRDefault="00EE5DD4" w:rsidP="00FC47F9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FC47F9">
        <w:rPr>
          <w:rStyle w:val="c1"/>
          <w:b/>
          <w:color w:val="000000"/>
        </w:rPr>
        <w:t>Дополните предложение (по 2 балла за каждый верный ответ)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1 В Российской Федерации признается ______________ многообразие.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2 В Конституции РФ сказано: «Каждый обязан платить законно установленные _________ и ________».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3.Правительство Российской Федерации – высший федеральный орган, осуществляющий ________ власть в России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4. Парламентом Российской Федерации называют __________ _____________.</w:t>
      </w:r>
    </w:p>
    <w:p w:rsidR="00377F1B" w:rsidRDefault="00377F1B" w:rsidP="00FC47F9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</w:p>
    <w:p w:rsidR="00FC47F9" w:rsidRPr="002B574A" w:rsidRDefault="005A050A" w:rsidP="00FC47F9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  <w:r>
        <w:rPr>
          <w:rStyle w:val="c1"/>
          <w:b/>
          <w:color w:val="000000"/>
        </w:rPr>
        <w:t xml:space="preserve">Часть </w:t>
      </w:r>
      <w:r>
        <w:rPr>
          <w:rStyle w:val="c1"/>
          <w:b/>
          <w:color w:val="000000"/>
          <w:lang w:val="en-US"/>
        </w:rPr>
        <w:t>IV</w:t>
      </w:r>
    </w:p>
    <w:p w:rsidR="00EE5DD4" w:rsidRPr="00FC47F9" w:rsidRDefault="00EE5DD4" w:rsidP="00FC47F9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>
        <w:rPr>
          <w:rStyle w:val="c1"/>
          <w:color w:val="000000"/>
        </w:rPr>
        <w:t xml:space="preserve"> </w:t>
      </w:r>
      <w:r w:rsidRPr="00FC47F9">
        <w:rPr>
          <w:rStyle w:val="c1"/>
          <w:b/>
          <w:color w:val="000000"/>
        </w:rPr>
        <w:t>Установите соответствие (по 2 балла за каждый верный ответ):</w:t>
      </w:r>
    </w:p>
    <w:p w:rsidR="00FC47F9" w:rsidRDefault="00FC47F9" w:rsidP="00EE5DD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А. Исполнительная власть;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Б. Законодательная власть;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В. Судебная власть.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1.Московский городской суд.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2 Федеральная миграционная служба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3.Совет Федерации</w:t>
      </w:r>
    </w:p>
    <w:p w:rsidR="00377F1B" w:rsidRDefault="00377F1B" w:rsidP="00FC47F9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</w:rPr>
      </w:pPr>
    </w:p>
    <w:p w:rsidR="00FC47F9" w:rsidRPr="002B574A" w:rsidRDefault="00FC47F9" w:rsidP="00FC47F9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  <w:r w:rsidRPr="00FC47F9">
        <w:rPr>
          <w:rStyle w:val="c1"/>
          <w:b/>
          <w:color w:val="000000"/>
        </w:rPr>
        <w:t xml:space="preserve">Часть </w:t>
      </w:r>
      <w:r w:rsidR="005A050A">
        <w:rPr>
          <w:rStyle w:val="c1"/>
          <w:b/>
          <w:color w:val="000000"/>
          <w:lang w:val="en-US"/>
        </w:rPr>
        <w:t>V</w:t>
      </w:r>
    </w:p>
    <w:p w:rsidR="00EE5DD4" w:rsidRPr="00FC47F9" w:rsidRDefault="00EE5DD4" w:rsidP="00FC47F9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FC47F9">
        <w:rPr>
          <w:rStyle w:val="c1"/>
          <w:b/>
          <w:color w:val="000000"/>
        </w:rPr>
        <w:t xml:space="preserve"> Решите задачи</w:t>
      </w:r>
    </w:p>
    <w:p w:rsidR="005A050A" w:rsidRDefault="005A050A" w:rsidP="00EE5DD4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/>
        </w:rPr>
      </w:pP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A050A">
        <w:rPr>
          <w:rStyle w:val="c1"/>
          <w:b/>
          <w:color w:val="000000"/>
        </w:rPr>
        <w:t>1.</w:t>
      </w:r>
      <w:r>
        <w:rPr>
          <w:rStyle w:val="c1"/>
          <w:color w:val="000000"/>
        </w:rPr>
        <w:t xml:space="preserve"> 14-летний Егор нашел в интернете вакансию помощника повара. Его мама разрешила ему работать, а отец своего согласия не давал, т.к. в это время уехал в командировку на несколько месяцев в другой город. Может ли Егор устроиться на работу? Ответ обоснуйте. (5 баллов 2 за краткий ответ, 3 за обоснование)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A050A">
        <w:rPr>
          <w:rStyle w:val="c1"/>
          <w:b/>
          <w:color w:val="000000"/>
        </w:rPr>
        <w:t>2.</w:t>
      </w:r>
      <w:r>
        <w:rPr>
          <w:rStyle w:val="c1"/>
          <w:color w:val="000000"/>
        </w:rPr>
        <w:t xml:space="preserve"> Е.П. </w:t>
      </w:r>
      <w:proofErr w:type="spellStart"/>
      <w:r>
        <w:rPr>
          <w:rStyle w:val="c1"/>
          <w:color w:val="000000"/>
        </w:rPr>
        <w:t>Парько</w:t>
      </w:r>
      <w:proofErr w:type="spellEnd"/>
      <w:r>
        <w:rPr>
          <w:rStyle w:val="c1"/>
          <w:color w:val="000000"/>
        </w:rPr>
        <w:t xml:space="preserve"> родился в России, но по достижении 20 лет уехал работать в США. В 2005 году он вернулся в Россию, а в 2012 году решил баллотироваться в президенты России.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В 2012 году Е.П. </w:t>
      </w:r>
      <w:proofErr w:type="spellStart"/>
      <w:r>
        <w:rPr>
          <w:rStyle w:val="c1"/>
          <w:color w:val="000000"/>
        </w:rPr>
        <w:t>Парько</w:t>
      </w:r>
      <w:proofErr w:type="spellEnd"/>
      <w:r>
        <w:rPr>
          <w:rStyle w:val="c1"/>
          <w:color w:val="000000"/>
        </w:rPr>
        <w:t xml:space="preserve"> исполнилось 40 лет. Зарегистрирует ли его ЦИК в качестве кандидаты? Ответ обоснуйте. (5 баллов 2 за краткий ответ, 3 за обоснование)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A050A">
        <w:rPr>
          <w:rStyle w:val="c1"/>
          <w:b/>
          <w:color w:val="000000"/>
        </w:rPr>
        <w:t>3.</w:t>
      </w:r>
      <w:r>
        <w:rPr>
          <w:rStyle w:val="c1"/>
          <w:color w:val="000000"/>
        </w:rPr>
        <w:t xml:space="preserve"> 25-летний Михаил, устраивается на работу. Перечислите документы, которые ему необходимо предъявить в случае заключения трудового договора.</w:t>
      </w:r>
    </w:p>
    <w:p w:rsidR="00377F1B" w:rsidRDefault="00377F1B" w:rsidP="002B574A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/>
        </w:rPr>
      </w:pPr>
    </w:p>
    <w:p w:rsidR="00377F1B" w:rsidRDefault="00377F1B" w:rsidP="002B574A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/>
        </w:rPr>
      </w:pPr>
    </w:p>
    <w:p w:rsidR="00EE5DD4" w:rsidRPr="002B574A" w:rsidRDefault="002B574A" w:rsidP="002B574A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>
        <w:rPr>
          <w:rStyle w:val="c1"/>
          <w:b/>
          <w:color w:val="000000"/>
        </w:rPr>
        <w:t xml:space="preserve">КРИТЕРИИ ОЦЕНИВАНИЯ </w:t>
      </w:r>
    </w:p>
    <w:p w:rsidR="00EE5DD4" w:rsidRDefault="00EE5DD4" w:rsidP="00EE5DD4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</w:rPr>
        <w:t>7-8 КЛАСС</w:t>
      </w:r>
    </w:p>
    <w:p w:rsidR="00203469" w:rsidRPr="00377F1B" w:rsidRDefault="00203469" w:rsidP="00EE5DD4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/>
        </w:rPr>
      </w:pPr>
      <w:r w:rsidRPr="00377F1B">
        <w:rPr>
          <w:rStyle w:val="c1"/>
          <w:b/>
          <w:color w:val="000000"/>
        </w:rPr>
        <w:t>Часть1</w:t>
      </w:r>
    </w:p>
    <w:p w:rsidR="008E488A" w:rsidRDefault="00EE5DD4" w:rsidP="00EE5DD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Выберите правильный </w:t>
      </w:r>
      <w:r w:rsidR="00CF39C1">
        <w:rPr>
          <w:rStyle w:val="c1"/>
          <w:color w:val="000000"/>
        </w:rPr>
        <w:t xml:space="preserve">ответ </w:t>
      </w:r>
    </w:p>
    <w:p w:rsidR="00EE5DD4" w:rsidRPr="00377F1B" w:rsidRDefault="00CF39C1" w:rsidP="00EE5DD4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377F1B">
        <w:rPr>
          <w:rStyle w:val="c1"/>
          <w:b/>
          <w:color w:val="000000"/>
        </w:rPr>
        <w:t>(</w:t>
      </w:r>
      <w:r w:rsidR="00EE5DD4" w:rsidRPr="00377F1B">
        <w:rPr>
          <w:rStyle w:val="c1"/>
          <w:b/>
          <w:color w:val="000000"/>
        </w:rPr>
        <w:t>1 балл за каждый верный ответ)</w:t>
      </w:r>
    </w:p>
    <w:p w:rsidR="00EE5DD4" w:rsidRDefault="00CF39C1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1.В </w:t>
      </w:r>
    </w:p>
    <w:p w:rsidR="00EE5DD4" w:rsidRDefault="00CF39C1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2. Б </w:t>
      </w:r>
    </w:p>
    <w:p w:rsidR="00EE5DD4" w:rsidRDefault="00CF39C1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3. А</w:t>
      </w:r>
      <w:r w:rsidR="002B574A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>Б</w:t>
      </w:r>
      <w:r w:rsidR="002B574A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 xml:space="preserve">Г </w:t>
      </w:r>
    </w:p>
    <w:p w:rsidR="00EE5DD4" w:rsidRDefault="00CF39C1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4. Б </w:t>
      </w:r>
    </w:p>
    <w:p w:rsidR="00EE5DD4" w:rsidRDefault="00CF39C1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5. В </w:t>
      </w:r>
    </w:p>
    <w:p w:rsidR="00EE5DD4" w:rsidRDefault="00CF39C1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6. В </w:t>
      </w:r>
    </w:p>
    <w:p w:rsidR="00EE5DD4" w:rsidRDefault="00CF39C1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7. В </w:t>
      </w:r>
    </w:p>
    <w:p w:rsidR="00EE5DD4" w:rsidRDefault="00CF39C1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8.Б </w:t>
      </w:r>
    </w:p>
    <w:p w:rsidR="00EE5DD4" w:rsidRDefault="00CF39C1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9.В </w:t>
      </w:r>
    </w:p>
    <w:p w:rsidR="00EE5DD4" w:rsidRDefault="00D13260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10. </w:t>
      </w:r>
      <w:proofErr w:type="gramStart"/>
      <w:r>
        <w:rPr>
          <w:rStyle w:val="c1"/>
          <w:color w:val="000000"/>
        </w:rPr>
        <w:t>В,Г</w:t>
      </w:r>
      <w:proofErr w:type="gramEnd"/>
    </w:p>
    <w:p w:rsidR="00EE5DD4" w:rsidRDefault="00D13260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11. Б</w:t>
      </w:r>
      <w:r w:rsidR="002B574A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 xml:space="preserve">В </w:t>
      </w:r>
    </w:p>
    <w:p w:rsidR="00EE5DD4" w:rsidRDefault="00D13260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12. АБ </w:t>
      </w:r>
    </w:p>
    <w:p w:rsidR="00EE5DD4" w:rsidRDefault="00D13260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13. В </w:t>
      </w:r>
    </w:p>
    <w:p w:rsidR="00EE5DD4" w:rsidRDefault="00D13260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14. Б</w:t>
      </w:r>
    </w:p>
    <w:p w:rsidR="00EE5DD4" w:rsidRDefault="00D13260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15. АБ </w:t>
      </w:r>
    </w:p>
    <w:p w:rsidR="00EE5DD4" w:rsidRDefault="00D13260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16. Г</w:t>
      </w:r>
    </w:p>
    <w:p w:rsidR="00EE5DD4" w:rsidRDefault="00D13260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17.</w:t>
      </w:r>
      <w:r w:rsidR="002B574A">
        <w:rPr>
          <w:rStyle w:val="c1"/>
          <w:color w:val="000000"/>
        </w:rPr>
        <w:t xml:space="preserve">Б В </w:t>
      </w:r>
      <w:r w:rsidR="00203469">
        <w:rPr>
          <w:rStyle w:val="c1"/>
          <w:color w:val="000000"/>
        </w:rPr>
        <w:t>Г</w:t>
      </w:r>
    </w:p>
    <w:p w:rsidR="00EE5DD4" w:rsidRDefault="00203469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18.Д</w:t>
      </w:r>
    </w:p>
    <w:p w:rsidR="00EE5DD4" w:rsidRDefault="00203469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19. В </w:t>
      </w:r>
    </w:p>
    <w:p w:rsidR="00EE5DD4" w:rsidRDefault="00203469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20.В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2B574A" w:rsidRPr="00377F1B" w:rsidRDefault="00EE5DD4" w:rsidP="00EE5DD4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377F1B">
        <w:rPr>
          <w:rStyle w:val="c1"/>
          <w:b/>
          <w:color w:val="000000"/>
        </w:rPr>
        <w:t xml:space="preserve">  </w:t>
      </w:r>
      <w:r w:rsidR="00203469" w:rsidRPr="00377F1B">
        <w:rPr>
          <w:rStyle w:val="c1"/>
          <w:b/>
          <w:color w:val="000000"/>
        </w:rPr>
        <w:t>Часть 2</w:t>
      </w:r>
      <w:r w:rsidRPr="00377F1B">
        <w:rPr>
          <w:rStyle w:val="c1"/>
          <w:b/>
          <w:color w:val="000000"/>
        </w:rPr>
        <w:t>             </w:t>
      </w:r>
    </w:p>
    <w:p w:rsidR="002B574A" w:rsidRPr="002B574A" w:rsidRDefault="00EE5DD4" w:rsidP="00EE5DD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0"/>
          <w:szCs w:val="20"/>
        </w:rPr>
      </w:pPr>
      <w:r>
        <w:rPr>
          <w:rStyle w:val="c1"/>
          <w:color w:val="000000"/>
        </w:rPr>
        <w:t>Согласны ли Вы со следующими суждениями</w:t>
      </w:r>
      <w:r w:rsidR="008E488A">
        <w:rPr>
          <w:rStyle w:val="c1"/>
          <w:color w:val="000000"/>
        </w:rPr>
        <w:t>.</w:t>
      </w:r>
    </w:p>
    <w:p w:rsidR="00EE5DD4" w:rsidRPr="002B574A" w:rsidRDefault="00EE5DD4" w:rsidP="00EE5DD4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>
        <w:rPr>
          <w:rStyle w:val="c1"/>
          <w:color w:val="000000"/>
        </w:rPr>
        <w:t xml:space="preserve"> </w:t>
      </w:r>
      <w:r w:rsidR="00203469" w:rsidRPr="002B574A">
        <w:rPr>
          <w:rStyle w:val="c1"/>
          <w:b/>
          <w:color w:val="000000"/>
        </w:rPr>
        <w:t>(</w:t>
      </w:r>
      <w:r w:rsidRPr="002B574A">
        <w:rPr>
          <w:rStyle w:val="c1"/>
          <w:b/>
          <w:color w:val="000000"/>
        </w:rPr>
        <w:t>по 2 б</w:t>
      </w:r>
      <w:r w:rsidR="00203469" w:rsidRPr="002B574A">
        <w:rPr>
          <w:rStyle w:val="c1"/>
          <w:b/>
          <w:color w:val="000000"/>
        </w:rPr>
        <w:t>алла за каждый правильный ответ)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1. ДА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2. НЕТ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3. Да</w:t>
      </w:r>
    </w:p>
    <w:p w:rsidR="00203469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4. Нет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5. Нет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6. Нет         </w:t>
      </w:r>
    </w:p>
    <w:p w:rsidR="00203469" w:rsidRDefault="00203469" w:rsidP="00EE5DD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B336E2" w:rsidRDefault="008E488A" w:rsidP="00EE5DD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b/>
          <w:color w:val="000000"/>
        </w:rPr>
        <w:t>Часть 3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Дополните предложение</w:t>
      </w:r>
      <w:r w:rsidR="008E488A">
        <w:rPr>
          <w:rStyle w:val="c1"/>
          <w:color w:val="000000"/>
        </w:rPr>
        <w:t>.</w:t>
      </w:r>
    </w:p>
    <w:p w:rsidR="008E488A" w:rsidRPr="00FC47F9" w:rsidRDefault="008E488A" w:rsidP="008E488A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FC47F9">
        <w:rPr>
          <w:rStyle w:val="c1"/>
          <w:b/>
          <w:color w:val="000000"/>
        </w:rPr>
        <w:t>(по 2 балла за каждый верный ответ)</w:t>
      </w:r>
    </w:p>
    <w:p w:rsidR="00EE5DD4" w:rsidRDefault="00B336E2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1 Идеологические </w:t>
      </w:r>
    </w:p>
    <w:p w:rsidR="00EE5DD4" w:rsidRDefault="00B336E2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2 Налоги и сборы </w:t>
      </w:r>
    </w:p>
    <w:p w:rsidR="00EE5DD4" w:rsidRDefault="00B336E2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3.Исполнительную </w:t>
      </w:r>
    </w:p>
    <w:p w:rsidR="00EE5DD4" w:rsidRDefault="00B336E2" w:rsidP="00EE5DD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4. Федеральное Собрание </w:t>
      </w:r>
    </w:p>
    <w:p w:rsidR="002B574A" w:rsidRDefault="002B574A" w:rsidP="00EE5DD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8E488A" w:rsidRDefault="00377F1B" w:rsidP="00EE5DD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bookmarkStart w:id="0" w:name="_GoBack"/>
      <w:bookmarkEnd w:id="0"/>
      <w:r w:rsidRPr="00377F1B">
        <w:rPr>
          <w:rStyle w:val="c1"/>
          <w:b/>
          <w:color w:val="000000"/>
        </w:rPr>
        <w:t>Часть 4</w:t>
      </w:r>
      <w:r>
        <w:rPr>
          <w:rStyle w:val="c1"/>
          <w:color w:val="000000"/>
        </w:rPr>
        <w:t>.А-</w:t>
      </w:r>
      <w:r w:rsidR="008E488A">
        <w:rPr>
          <w:rStyle w:val="c1"/>
          <w:color w:val="000000"/>
        </w:rPr>
        <w:t>2, Б</w:t>
      </w:r>
      <w:r>
        <w:rPr>
          <w:rStyle w:val="c1"/>
          <w:color w:val="000000"/>
        </w:rPr>
        <w:t>-</w:t>
      </w:r>
      <w:r w:rsidR="008E488A">
        <w:rPr>
          <w:rStyle w:val="c1"/>
          <w:color w:val="000000"/>
        </w:rPr>
        <w:t>3, В</w:t>
      </w:r>
      <w:r>
        <w:rPr>
          <w:rStyle w:val="c1"/>
          <w:color w:val="000000"/>
        </w:rPr>
        <w:t xml:space="preserve">-1 </w:t>
      </w:r>
    </w:p>
    <w:p w:rsidR="00377F1B" w:rsidRPr="008E488A" w:rsidRDefault="00377F1B" w:rsidP="00EE5DD4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/>
        </w:rPr>
      </w:pPr>
      <w:r w:rsidRPr="008E488A">
        <w:rPr>
          <w:rStyle w:val="c1"/>
          <w:b/>
          <w:color w:val="000000"/>
        </w:rPr>
        <w:t xml:space="preserve">(по 2 балла за каждый верный </w:t>
      </w:r>
      <w:proofErr w:type="gramStart"/>
      <w:r w:rsidRPr="008E488A">
        <w:rPr>
          <w:rStyle w:val="c1"/>
          <w:b/>
          <w:color w:val="000000"/>
        </w:rPr>
        <w:t>ответ )</w:t>
      </w:r>
      <w:proofErr w:type="gramEnd"/>
    </w:p>
    <w:p w:rsidR="00377F1B" w:rsidRPr="008E488A" w:rsidRDefault="00377F1B" w:rsidP="00EE5DD4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/>
        </w:rPr>
      </w:pPr>
    </w:p>
    <w:p w:rsidR="00377F1B" w:rsidRPr="00377F1B" w:rsidRDefault="00377F1B" w:rsidP="00EE5DD4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/>
        </w:rPr>
      </w:pPr>
      <w:r w:rsidRPr="00377F1B">
        <w:rPr>
          <w:rStyle w:val="c1"/>
          <w:b/>
          <w:color w:val="000000"/>
        </w:rPr>
        <w:t>Часть 5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Решите задачи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2B574A">
        <w:rPr>
          <w:rStyle w:val="c1"/>
          <w:b/>
          <w:color w:val="000000"/>
        </w:rPr>
        <w:lastRenderedPageBreak/>
        <w:t>1.</w:t>
      </w:r>
      <w:r>
        <w:rPr>
          <w:rStyle w:val="c1"/>
          <w:color w:val="000000"/>
        </w:rPr>
        <w:t xml:space="preserve"> Да может. Согласно ч.2 ст. 63 ТК РФ, с согласия одного из родителей (попечителя) и органа опеки и попечительства трудовой договор может быть заключен с учащимся, достигшим возраста четырнадцати лет, для выполнения в свободное от учебы время легкого труда, не причиняющего вреда его здоровью и не нарушающего процесса обучения, поэтому согласия отца мальчика не требуется, если его мама дает свое согласие. (5 баллов, 2 за краткий ответ, 3 за обоснование)</w:t>
      </w:r>
    </w:p>
    <w:p w:rsidR="002B574A" w:rsidRDefault="002B574A" w:rsidP="00EE5DD4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/>
        </w:rPr>
      </w:pP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2B574A">
        <w:rPr>
          <w:rStyle w:val="c1"/>
          <w:b/>
          <w:color w:val="000000"/>
        </w:rPr>
        <w:t xml:space="preserve">2 </w:t>
      </w:r>
      <w:r>
        <w:rPr>
          <w:rStyle w:val="c1"/>
          <w:color w:val="000000"/>
        </w:rPr>
        <w:t xml:space="preserve">Нет. Согласно ст.81 Конституции России Президентом Российской Федерации может быть избран гражданин Российской Федерации не моложе 35 лет, постоянно проживающий в Российской Федерации не менее 10 лет, а Е.П. </w:t>
      </w:r>
      <w:proofErr w:type="spellStart"/>
      <w:r>
        <w:rPr>
          <w:rStyle w:val="c1"/>
          <w:color w:val="000000"/>
        </w:rPr>
        <w:t>Парько</w:t>
      </w:r>
      <w:proofErr w:type="spellEnd"/>
      <w:r>
        <w:rPr>
          <w:rStyle w:val="c1"/>
          <w:color w:val="000000"/>
        </w:rPr>
        <w:t xml:space="preserve"> проживает на территории России только 7 лет, поэтому он не сможет избираться.</w:t>
      </w: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</w:t>
      </w:r>
      <w:r w:rsidR="002B574A">
        <w:rPr>
          <w:rStyle w:val="c1"/>
          <w:color w:val="000000"/>
        </w:rPr>
        <w:t>(5</w:t>
      </w:r>
      <w:r>
        <w:rPr>
          <w:rStyle w:val="c1"/>
          <w:color w:val="000000"/>
        </w:rPr>
        <w:t xml:space="preserve"> баллов, 2 за краткий ответ, 3 за обоснование)</w:t>
      </w:r>
    </w:p>
    <w:p w:rsidR="002B574A" w:rsidRDefault="002B574A" w:rsidP="00EE5DD4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/>
        </w:rPr>
      </w:pPr>
    </w:p>
    <w:p w:rsidR="00EE5DD4" w:rsidRDefault="00EE5DD4" w:rsidP="00EE5D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2B574A">
        <w:rPr>
          <w:rStyle w:val="c1"/>
          <w:b/>
          <w:color w:val="000000"/>
        </w:rPr>
        <w:t>3</w:t>
      </w:r>
      <w:r>
        <w:rPr>
          <w:rStyle w:val="c1"/>
          <w:color w:val="000000"/>
        </w:rPr>
        <w:t xml:space="preserve"> Согласно ст.65 ТК РФ, он должен предоставить: 1. паспорт или иной документ, удостоверяющий личность; </w:t>
      </w:r>
      <w:r w:rsidR="002B574A">
        <w:rPr>
          <w:rStyle w:val="c1"/>
          <w:color w:val="000000"/>
        </w:rPr>
        <w:t>2. трудовую</w:t>
      </w:r>
      <w:r>
        <w:rPr>
          <w:rStyle w:val="c1"/>
          <w:color w:val="000000"/>
        </w:rPr>
        <w:t xml:space="preserve"> книжку, за исключением случаев, когда трудовой договор заключается впервые или работник поступает на работу на условиях совместительства; 3. страховое свидетельство государственного пенсионного страхования; </w:t>
      </w:r>
      <w:r w:rsidR="002B574A">
        <w:rPr>
          <w:rStyle w:val="c1"/>
          <w:color w:val="000000"/>
        </w:rPr>
        <w:t>4. документы</w:t>
      </w:r>
      <w:r>
        <w:rPr>
          <w:rStyle w:val="c1"/>
          <w:color w:val="000000"/>
        </w:rPr>
        <w:t xml:space="preserve"> воинского учета - для военнообязанных и лиц, подлежащих призыву на военную службу;</w:t>
      </w:r>
    </w:p>
    <w:p w:rsidR="002B574A" w:rsidRDefault="002B574A" w:rsidP="002B574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(5 баллов, 2 за краткий ответ, 3 за обоснование)</w:t>
      </w:r>
    </w:p>
    <w:p w:rsidR="002B574A" w:rsidRDefault="002B574A" w:rsidP="002B574A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/>
        </w:rPr>
      </w:pPr>
    </w:p>
    <w:p w:rsidR="002B574A" w:rsidRDefault="002B574A"/>
    <w:p w:rsidR="002B574A" w:rsidRDefault="002B574A"/>
    <w:p w:rsidR="002B574A" w:rsidRDefault="002B574A"/>
    <w:p w:rsidR="002B574A" w:rsidRDefault="002B574A"/>
    <w:p w:rsidR="002B574A" w:rsidRDefault="002B574A"/>
    <w:p w:rsidR="002B574A" w:rsidRDefault="002B574A"/>
    <w:p w:rsidR="002B574A" w:rsidRDefault="002B574A"/>
    <w:p w:rsidR="002B574A" w:rsidRDefault="002B574A"/>
    <w:p w:rsidR="002B574A" w:rsidRPr="008E488A" w:rsidRDefault="002B574A" w:rsidP="008E488A">
      <w:pPr>
        <w:jc w:val="right"/>
        <w:rPr>
          <w:rFonts w:ascii="Times New Roman" w:hAnsi="Times New Roman" w:cs="Times New Roman"/>
          <w:sz w:val="40"/>
          <w:szCs w:val="28"/>
        </w:rPr>
      </w:pPr>
      <w:r w:rsidRPr="008E488A">
        <w:rPr>
          <w:rFonts w:ascii="Times New Roman" w:hAnsi="Times New Roman" w:cs="Times New Roman"/>
          <w:sz w:val="40"/>
          <w:szCs w:val="28"/>
        </w:rPr>
        <w:t xml:space="preserve">ИТОГО ЗА ВСЮ РАБОТУ: </w:t>
      </w:r>
      <w:r w:rsidR="008E488A" w:rsidRPr="008E488A">
        <w:rPr>
          <w:rFonts w:ascii="Times New Roman" w:hAnsi="Times New Roman" w:cs="Times New Roman"/>
          <w:sz w:val="40"/>
          <w:szCs w:val="28"/>
        </w:rPr>
        <w:t>69</w:t>
      </w:r>
      <w:r w:rsidRPr="008E488A">
        <w:rPr>
          <w:rFonts w:ascii="Times New Roman" w:hAnsi="Times New Roman" w:cs="Times New Roman"/>
          <w:sz w:val="40"/>
          <w:szCs w:val="28"/>
        </w:rPr>
        <w:t xml:space="preserve"> б. (</w:t>
      </w:r>
      <w:r w:rsidRPr="008E488A">
        <w:rPr>
          <w:rFonts w:ascii="Times New Roman" w:hAnsi="Times New Roman" w:cs="Times New Roman"/>
          <w:sz w:val="40"/>
          <w:szCs w:val="28"/>
          <w:lang w:val="en-US"/>
        </w:rPr>
        <w:t>max</w:t>
      </w:r>
      <w:r w:rsidRPr="008E488A">
        <w:rPr>
          <w:rFonts w:ascii="Times New Roman" w:hAnsi="Times New Roman" w:cs="Times New Roman"/>
          <w:sz w:val="40"/>
          <w:szCs w:val="28"/>
        </w:rPr>
        <w:t>)</w:t>
      </w:r>
    </w:p>
    <w:sectPr w:rsidR="002B574A" w:rsidRPr="008E4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F00"/>
    <w:rsid w:val="00203469"/>
    <w:rsid w:val="002B574A"/>
    <w:rsid w:val="00355A4E"/>
    <w:rsid w:val="00377F1B"/>
    <w:rsid w:val="005A050A"/>
    <w:rsid w:val="008E488A"/>
    <w:rsid w:val="009549DF"/>
    <w:rsid w:val="00AD5C8C"/>
    <w:rsid w:val="00B336E2"/>
    <w:rsid w:val="00CF39C1"/>
    <w:rsid w:val="00D13260"/>
    <w:rsid w:val="00EE5DD4"/>
    <w:rsid w:val="00F24F00"/>
    <w:rsid w:val="00FC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871AE"/>
  <w15:chartTrackingRefBased/>
  <w15:docId w15:val="{B428ED99-1604-44A9-8510-8C779A70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E5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E5DD4"/>
  </w:style>
  <w:style w:type="paragraph" w:customStyle="1" w:styleId="c2">
    <w:name w:val="c2"/>
    <w:basedOn w:val="a"/>
    <w:rsid w:val="00EE5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E5DD4"/>
  </w:style>
  <w:style w:type="paragraph" w:styleId="a3">
    <w:name w:val="Balloon Text"/>
    <w:basedOn w:val="a"/>
    <w:link w:val="a4"/>
    <w:uiPriority w:val="99"/>
    <w:semiHidden/>
    <w:unhideWhenUsed/>
    <w:rsid w:val="00CF3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39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cp:lastPrinted>2024-09-12T06:05:00Z</cp:lastPrinted>
  <dcterms:created xsi:type="dcterms:W3CDTF">2024-09-12T04:33:00Z</dcterms:created>
  <dcterms:modified xsi:type="dcterms:W3CDTF">2024-09-13T07:58:00Z</dcterms:modified>
</cp:coreProperties>
</file>